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bookmarkStart w:id="0" w:name="_GoBack"/>
      <w:bookmarkEnd w:id="0"/>
      <w:r w:rsidRPr="002C422C">
        <w:rPr>
          <w:rFonts w:ascii="Academy" w:hAnsi="Academy"/>
          <w:smallCaps w:val="0"/>
        </w:rPr>
        <w:t>Российская Федерация</w:t>
      </w:r>
      <w:r w:rsidR="00684E51">
        <w:rPr>
          <w:rFonts w:asciiTheme="minorHAnsi" w:hAnsiTheme="minorHAnsi"/>
          <w:smallCaps w:val="0"/>
        </w:rPr>
        <w:t xml:space="preserve">                    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Pr="00B021C9" w:rsidRDefault="00482D89" w:rsidP="00B021C9">
      <w:pPr>
        <w:pStyle w:val="1"/>
        <w:rPr>
          <w:rFonts w:asciiTheme="minorHAnsi" w:hAnsiTheme="minorHAnsi"/>
          <w:caps w:val="0"/>
          <w:sz w:val="32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482D89" w:rsidRPr="002C422C" w:rsidRDefault="00482D89" w:rsidP="00482D89">
      <w:pPr>
        <w:jc w:val="center"/>
        <w:rPr>
          <w:rFonts w:ascii="Academy" w:hAnsi="Academy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080C8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1BCED8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proofErr w:type="gramStart"/>
      <w:r>
        <w:t xml:space="preserve">От  </w:t>
      </w:r>
      <w:r w:rsidR="00D67C07">
        <w:t>29.05.2026</w:t>
      </w:r>
      <w:proofErr w:type="gramEnd"/>
      <w:r w:rsidR="00F506E3">
        <w:t xml:space="preserve"> </w:t>
      </w:r>
      <w:r>
        <w:t xml:space="preserve">г.  </w:t>
      </w:r>
      <w:r w:rsidR="00824AF4">
        <w:t>№ 5</w:t>
      </w:r>
      <w:r w:rsidR="00482D89">
        <w:t>-</w:t>
      </w:r>
      <w:r w:rsidR="00D67C07">
        <w:t>169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г.Карачев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Об </w:t>
      </w:r>
      <w:r w:rsidR="00732482" w:rsidRPr="008A48CB">
        <w:rPr>
          <w:spacing w:val="8"/>
          <w:sz w:val="26"/>
          <w:szCs w:val="26"/>
        </w:rPr>
        <w:t>утверждении</w:t>
      </w:r>
      <w:r>
        <w:rPr>
          <w:spacing w:val="8"/>
          <w:sz w:val="26"/>
          <w:szCs w:val="26"/>
        </w:rPr>
        <w:t xml:space="preserve"> отчета «Об исполнении </w:t>
      </w: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бюджета </w:t>
      </w:r>
      <w:r w:rsidR="00482D89" w:rsidRPr="008A48CB">
        <w:rPr>
          <w:spacing w:val="8"/>
          <w:sz w:val="26"/>
          <w:szCs w:val="26"/>
        </w:rPr>
        <w:t>Карачевско</w:t>
      </w:r>
      <w:r>
        <w:rPr>
          <w:spacing w:val="8"/>
          <w:sz w:val="26"/>
          <w:szCs w:val="26"/>
        </w:rPr>
        <w:t>го</w:t>
      </w:r>
      <w:r w:rsidR="00C34B3C">
        <w:rPr>
          <w:spacing w:val="8"/>
          <w:sz w:val="26"/>
          <w:szCs w:val="26"/>
        </w:rPr>
        <w:t xml:space="preserve"> </w:t>
      </w:r>
      <w:r>
        <w:rPr>
          <w:spacing w:val="8"/>
          <w:sz w:val="26"/>
          <w:szCs w:val="26"/>
        </w:rPr>
        <w:t>городского</w:t>
      </w:r>
      <w:r w:rsidR="00F506E3">
        <w:rPr>
          <w:spacing w:val="8"/>
          <w:sz w:val="26"/>
          <w:szCs w:val="26"/>
        </w:rPr>
        <w:t xml:space="preserve"> поселения</w:t>
      </w:r>
      <w:r>
        <w:rPr>
          <w:spacing w:val="8"/>
          <w:sz w:val="26"/>
          <w:szCs w:val="26"/>
        </w:rPr>
        <w:t xml:space="preserve"> </w:t>
      </w: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Карачевского муниципального района </w:t>
      </w:r>
    </w:p>
    <w:p w:rsidR="00482D89" w:rsidRPr="008A48CB" w:rsidRDefault="003045F2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Брянской области за 2025</w:t>
      </w:r>
      <w:r w:rsidR="00482D89" w:rsidRPr="008A48CB">
        <w:rPr>
          <w:spacing w:val="8"/>
          <w:sz w:val="26"/>
          <w:szCs w:val="26"/>
        </w:rPr>
        <w:t xml:space="preserve"> год» </w:t>
      </w:r>
    </w:p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8A48CB">
        <w:rPr>
          <w:spacing w:val="8"/>
          <w:sz w:val="26"/>
          <w:szCs w:val="26"/>
        </w:rPr>
        <w:t xml:space="preserve"> (с учетом внесенных изменений)</w:t>
      </w:r>
      <w:r w:rsidR="001E313F">
        <w:rPr>
          <w:spacing w:val="8"/>
          <w:sz w:val="26"/>
          <w:szCs w:val="26"/>
        </w:rPr>
        <w:t xml:space="preserve"> и на основании итогового документа публичных слушаний</w:t>
      </w:r>
      <w:r w:rsidRPr="008A48CB">
        <w:rPr>
          <w:spacing w:val="8"/>
          <w:sz w:val="26"/>
          <w:szCs w:val="26"/>
        </w:rPr>
        <w:t xml:space="preserve">,  Карачевский городской Совет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 xml:space="preserve">   </w:t>
      </w:r>
      <w:r w:rsidR="00722FC7">
        <w:rPr>
          <w:spacing w:val="8"/>
          <w:sz w:val="26"/>
          <w:szCs w:val="26"/>
        </w:rPr>
        <w:t xml:space="preserve">             1.Утвердить отчет </w:t>
      </w:r>
      <w:r w:rsidRPr="008A48CB">
        <w:rPr>
          <w:spacing w:val="8"/>
          <w:sz w:val="26"/>
          <w:szCs w:val="26"/>
        </w:rPr>
        <w:t>об исполнении бюджета</w:t>
      </w:r>
      <w:r w:rsidR="00CE3D3F">
        <w:rPr>
          <w:spacing w:val="8"/>
          <w:sz w:val="26"/>
          <w:szCs w:val="26"/>
        </w:rPr>
        <w:t xml:space="preserve"> Карачевского городского поселения Карачевского муниципального</w:t>
      </w:r>
      <w:r w:rsidR="003045F2">
        <w:rPr>
          <w:spacing w:val="8"/>
          <w:sz w:val="26"/>
          <w:szCs w:val="26"/>
        </w:rPr>
        <w:t xml:space="preserve"> района Брянской области за 2025</w:t>
      </w:r>
      <w:r w:rsidR="00BC2A69" w:rsidRPr="008A48CB">
        <w:rPr>
          <w:spacing w:val="8"/>
          <w:sz w:val="26"/>
          <w:szCs w:val="26"/>
        </w:rPr>
        <w:t xml:space="preserve"> г</w:t>
      </w:r>
      <w:r w:rsidR="00C34B3C">
        <w:rPr>
          <w:spacing w:val="8"/>
          <w:sz w:val="26"/>
          <w:szCs w:val="26"/>
        </w:rPr>
        <w:t xml:space="preserve">од по доходам в сумме </w:t>
      </w:r>
      <w:r w:rsidR="003045F2">
        <w:rPr>
          <w:spacing w:val="8"/>
          <w:sz w:val="26"/>
          <w:szCs w:val="26"/>
        </w:rPr>
        <w:t>232 587 635</w:t>
      </w:r>
      <w:r w:rsidR="00F506E3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рублей 33</w:t>
      </w:r>
      <w:r w:rsidRPr="008A48CB">
        <w:rPr>
          <w:spacing w:val="8"/>
          <w:sz w:val="26"/>
          <w:szCs w:val="26"/>
        </w:rPr>
        <w:t xml:space="preserve"> копеек</w:t>
      </w:r>
      <w:r w:rsidR="00CE3D3F">
        <w:rPr>
          <w:spacing w:val="8"/>
          <w:sz w:val="26"/>
          <w:szCs w:val="26"/>
        </w:rPr>
        <w:t>,</w:t>
      </w:r>
      <w:r w:rsidR="003045F2">
        <w:rPr>
          <w:spacing w:val="8"/>
          <w:sz w:val="26"/>
          <w:szCs w:val="26"/>
        </w:rPr>
        <w:t xml:space="preserve"> по расходам в сумме 241 109 710 рублей 56 копеек, с превышением расходов над доходами</w:t>
      </w:r>
      <w:r w:rsidRPr="008A48CB">
        <w:rPr>
          <w:spacing w:val="8"/>
          <w:sz w:val="26"/>
          <w:szCs w:val="26"/>
        </w:rPr>
        <w:t xml:space="preserve"> (</w:t>
      </w:r>
      <w:r w:rsidR="003045F2">
        <w:rPr>
          <w:spacing w:val="8"/>
          <w:sz w:val="26"/>
          <w:szCs w:val="26"/>
        </w:rPr>
        <w:t>дефицит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3045F2">
        <w:rPr>
          <w:spacing w:val="8"/>
          <w:sz w:val="26"/>
          <w:szCs w:val="26"/>
        </w:rPr>
        <w:t>мме 8 522 075</w:t>
      </w:r>
      <w:r w:rsidRPr="008A48CB">
        <w:rPr>
          <w:spacing w:val="8"/>
          <w:sz w:val="26"/>
          <w:szCs w:val="26"/>
        </w:rPr>
        <w:t xml:space="preserve"> рублей </w:t>
      </w:r>
      <w:r w:rsidR="003045F2">
        <w:rPr>
          <w:spacing w:val="8"/>
          <w:sz w:val="26"/>
          <w:szCs w:val="26"/>
        </w:rPr>
        <w:t>23</w:t>
      </w:r>
      <w:r w:rsidR="00722FC7">
        <w:rPr>
          <w:spacing w:val="8"/>
          <w:sz w:val="26"/>
          <w:szCs w:val="26"/>
        </w:rPr>
        <w:t xml:space="preserve"> копеек, </w:t>
      </w:r>
      <w:r w:rsidRPr="008A48CB">
        <w:rPr>
          <w:spacing w:val="8"/>
          <w:sz w:val="26"/>
          <w:szCs w:val="26"/>
        </w:rPr>
        <w:t>и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CE3D3F">
        <w:rPr>
          <w:spacing w:val="8"/>
          <w:sz w:val="26"/>
          <w:szCs w:val="26"/>
        </w:rPr>
        <w:t xml:space="preserve"> </w:t>
      </w:r>
      <w:r w:rsidR="003D3B4D">
        <w:rPr>
          <w:spacing w:val="8"/>
          <w:sz w:val="26"/>
          <w:szCs w:val="26"/>
        </w:rPr>
        <w:t>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Pr="008A48CB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за 2025</w:t>
      </w:r>
      <w:r w:rsidRPr="008A48CB">
        <w:rPr>
          <w:spacing w:val="8"/>
          <w:sz w:val="26"/>
          <w:szCs w:val="26"/>
        </w:rPr>
        <w:t xml:space="preserve"> год по кодам классифик</w:t>
      </w:r>
      <w:r w:rsidR="00722FC7">
        <w:rPr>
          <w:spacing w:val="8"/>
          <w:sz w:val="26"/>
          <w:szCs w:val="26"/>
        </w:rPr>
        <w:t xml:space="preserve">ации доходов бюджетов согласно приложению </w:t>
      </w:r>
      <w:r w:rsidRPr="008A48CB">
        <w:rPr>
          <w:spacing w:val="8"/>
          <w:sz w:val="26"/>
          <w:szCs w:val="26"/>
        </w:rPr>
        <w:t>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за 2025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722FC7">
        <w:rPr>
          <w:spacing w:val="8"/>
          <w:sz w:val="26"/>
          <w:szCs w:val="26"/>
        </w:rPr>
        <w:t xml:space="preserve"> согласно </w:t>
      </w:r>
      <w:r w:rsidR="008A48CB">
        <w:rPr>
          <w:spacing w:val="8"/>
          <w:sz w:val="26"/>
          <w:szCs w:val="26"/>
        </w:rPr>
        <w:t>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за 2025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CE3D3F" w:rsidRPr="008A48CB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за 2025</w:t>
      </w:r>
      <w:r w:rsidR="00B021C9" w:rsidRPr="008A48CB">
        <w:rPr>
          <w:spacing w:val="8"/>
          <w:sz w:val="26"/>
          <w:szCs w:val="26"/>
        </w:rPr>
        <w:t xml:space="preserve"> год по кодам 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 согласно приложению №4</w:t>
      </w:r>
      <w:r w:rsidR="00484581">
        <w:rPr>
          <w:spacing w:val="8"/>
          <w:sz w:val="26"/>
          <w:szCs w:val="26"/>
        </w:rPr>
        <w:t xml:space="preserve"> к настоящему отчету.</w:t>
      </w:r>
    </w:p>
    <w:p w:rsidR="00482D89" w:rsidRPr="008A48CB" w:rsidRDefault="00732482" w:rsidP="00482D8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A48CB">
        <w:rPr>
          <w:sz w:val="26"/>
          <w:szCs w:val="26"/>
        </w:rPr>
        <w:t>2. Данное решение опубликовать</w:t>
      </w:r>
      <w:r w:rsidR="00482D89" w:rsidRPr="008A48CB">
        <w:rPr>
          <w:sz w:val="26"/>
          <w:szCs w:val="26"/>
        </w:rPr>
        <w:t xml:space="preserve"> </w:t>
      </w:r>
      <w:r w:rsidR="00482D89" w:rsidRPr="008A48CB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</w:t>
      </w:r>
      <w:r w:rsidR="007776BB" w:rsidRPr="008A48CB">
        <w:rPr>
          <w:spacing w:val="8"/>
          <w:sz w:val="26"/>
          <w:szCs w:val="26"/>
        </w:rPr>
        <w:t xml:space="preserve"> официальном</w:t>
      </w:r>
      <w:r w:rsidR="00482D89" w:rsidRPr="008A48CB">
        <w:rPr>
          <w:spacing w:val="8"/>
          <w:sz w:val="26"/>
          <w:szCs w:val="26"/>
        </w:rPr>
        <w:t xml:space="preserve"> сайте Карачевского городского Совета народных депутатов</w:t>
      </w:r>
      <w:r w:rsidR="00482D89" w:rsidRPr="008A48CB">
        <w:rPr>
          <w:sz w:val="26"/>
          <w:szCs w:val="26"/>
        </w:rPr>
        <w:t>.</w:t>
      </w:r>
    </w:p>
    <w:p w:rsidR="00482D89" w:rsidRPr="008A48CB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482D89" w:rsidRDefault="001A36FF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Глава</w:t>
      </w:r>
      <w:r w:rsidR="008A48CB">
        <w:rPr>
          <w:b/>
          <w:spacing w:val="8"/>
          <w:sz w:val="26"/>
          <w:szCs w:val="26"/>
        </w:rPr>
        <w:t xml:space="preserve"> города Карачева </w:t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3045F2">
        <w:rPr>
          <w:b/>
          <w:spacing w:val="8"/>
          <w:sz w:val="26"/>
          <w:szCs w:val="26"/>
        </w:rPr>
        <w:t>Е.А.Клюев</w:t>
      </w:r>
    </w:p>
    <w:p w:rsidR="00252EF0" w:rsidRPr="0040125A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sectPr w:rsidR="00252EF0" w:rsidRPr="0040125A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 w15:restartNumberingAfterBreak="0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 w15:restartNumberingAfterBreak="0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 w15:restartNumberingAfterBreak="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 w15:restartNumberingAfterBreak="0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142DCD"/>
    <w:rsid w:val="001A36FF"/>
    <w:rsid w:val="001E313F"/>
    <w:rsid w:val="00252EF0"/>
    <w:rsid w:val="00271910"/>
    <w:rsid w:val="003045F2"/>
    <w:rsid w:val="003D3B4D"/>
    <w:rsid w:val="003E471A"/>
    <w:rsid w:val="0040125A"/>
    <w:rsid w:val="00482D89"/>
    <w:rsid w:val="00484581"/>
    <w:rsid w:val="004C49AD"/>
    <w:rsid w:val="0050266C"/>
    <w:rsid w:val="00562630"/>
    <w:rsid w:val="00684E51"/>
    <w:rsid w:val="00710231"/>
    <w:rsid w:val="00722FC7"/>
    <w:rsid w:val="00732482"/>
    <w:rsid w:val="00737AC8"/>
    <w:rsid w:val="007776BB"/>
    <w:rsid w:val="007A5CA2"/>
    <w:rsid w:val="007B2DAC"/>
    <w:rsid w:val="007C52C2"/>
    <w:rsid w:val="00824AF4"/>
    <w:rsid w:val="00847968"/>
    <w:rsid w:val="008A48CB"/>
    <w:rsid w:val="008E0577"/>
    <w:rsid w:val="00960738"/>
    <w:rsid w:val="009634CC"/>
    <w:rsid w:val="009672C9"/>
    <w:rsid w:val="00B021C9"/>
    <w:rsid w:val="00B84471"/>
    <w:rsid w:val="00BC2A69"/>
    <w:rsid w:val="00C3140E"/>
    <w:rsid w:val="00C34B3C"/>
    <w:rsid w:val="00C74C3A"/>
    <w:rsid w:val="00CE3D3F"/>
    <w:rsid w:val="00CE5D89"/>
    <w:rsid w:val="00D67C07"/>
    <w:rsid w:val="00DB18A1"/>
    <w:rsid w:val="00E55CB5"/>
    <w:rsid w:val="00F506E3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E23D"/>
  <w15:docId w15:val="{55EF33F3-D460-4C50-8CAF-96C11A2B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Заголовок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FAAE8-DA9F-4452-81A3-5A8B2EFB7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Пользователь Windows</cp:lastModifiedBy>
  <cp:revision>53</cp:revision>
  <cp:lastPrinted>2025-05-22T11:47:00Z</cp:lastPrinted>
  <dcterms:created xsi:type="dcterms:W3CDTF">2017-05-12T08:05:00Z</dcterms:created>
  <dcterms:modified xsi:type="dcterms:W3CDTF">2026-05-28T07:15:00Z</dcterms:modified>
</cp:coreProperties>
</file>